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-284" w:type="dxa"/>
        <w:tblLook w:val="04A0" w:firstRow="1" w:lastRow="0" w:firstColumn="1" w:lastColumn="0" w:noHBand="0" w:noVBand="1"/>
      </w:tblPr>
      <w:tblGrid>
        <w:gridCol w:w="2237"/>
        <w:gridCol w:w="810"/>
        <w:gridCol w:w="855"/>
        <w:gridCol w:w="1065"/>
        <w:gridCol w:w="270"/>
        <w:gridCol w:w="840"/>
        <w:gridCol w:w="24"/>
        <w:gridCol w:w="6"/>
        <w:gridCol w:w="75"/>
        <w:gridCol w:w="623"/>
        <w:gridCol w:w="772"/>
        <w:gridCol w:w="1784"/>
      </w:tblGrid>
      <w:tr w:rsidR="00F034E2" w:rsidRPr="00F034E2" w14:paraId="367883D1" w14:textId="77777777" w:rsidTr="006F4387">
        <w:trPr>
          <w:trHeight w:val="373"/>
        </w:trPr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C759" w14:textId="77777777" w:rsidR="00F034E2" w:rsidRPr="0056100F" w:rsidRDefault="00F034E2" w:rsidP="00F034E2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bookmarkStart w:id="0" w:name="RANGE!A1"/>
            <w:r w:rsidRPr="00F034E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8"/>
                <w:szCs w:val="18"/>
              </w:rPr>
              <w:t>“校园一卡通”商户设立申请表</w:t>
            </w:r>
            <w:bookmarkEnd w:id="0"/>
          </w:p>
          <w:p w14:paraId="06639C86" w14:textId="3F91A44A" w:rsidR="00E90B3D" w:rsidRPr="00F034E2" w:rsidRDefault="000C760E" w:rsidP="00F034E2">
            <w:pPr>
              <w:widowControl/>
              <w:jc w:val="center"/>
              <w:rPr>
                <w:rFonts w:ascii="新宋体" w:eastAsia="新宋体" w:hAnsi="新宋体" w:cs="宋体"/>
                <w:bCs/>
                <w:color w:val="000000"/>
                <w:kern w:val="0"/>
                <w:sz w:val="18"/>
                <w:szCs w:val="18"/>
              </w:rPr>
            </w:pPr>
            <w:r w:rsidRPr="00F65C96">
              <w:rPr>
                <w:rFonts w:ascii="新宋体" w:eastAsia="新宋体" w:hAnsi="新宋体" w:cs="宋体" w:hint="eastAsia"/>
                <w:bCs/>
                <w:color w:val="000000"/>
                <w:kern w:val="0"/>
                <w:sz w:val="18"/>
                <w:szCs w:val="18"/>
              </w:rPr>
              <w:t>（2</w:t>
            </w:r>
            <w:r w:rsidRPr="00F65C96">
              <w:rPr>
                <w:rFonts w:ascii="新宋体" w:eastAsia="新宋体" w:hAnsi="新宋体" w:cs="宋体"/>
                <w:bCs/>
                <w:color w:val="000000"/>
                <w:kern w:val="0"/>
                <w:sz w:val="18"/>
                <w:szCs w:val="18"/>
              </w:rPr>
              <w:t>024</w:t>
            </w:r>
            <w:r w:rsidRPr="00F65C96">
              <w:rPr>
                <w:rFonts w:ascii="新宋体" w:eastAsia="新宋体" w:hAnsi="新宋体" w:cs="宋体" w:hint="eastAsia"/>
                <w:bCs/>
                <w:color w:val="000000"/>
                <w:kern w:val="0"/>
                <w:sz w:val="18"/>
                <w:szCs w:val="18"/>
              </w:rPr>
              <w:t>版）</w:t>
            </w:r>
          </w:p>
        </w:tc>
      </w:tr>
      <w:tr w:rsidR="00F034E2" w:rsidRPr="00F034E2" w14:paraId="017DBB6F" w14:textId="77777777" w:rsidTr="006F4387">
        <w:trPr>
          <w:trHeight w:val="373"/>
        </w:trPr>
        <w:tc>
          <w:tcPr>
            <w:tcW w:w="9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E312" w14:textId="1484DFDD" w:rsidR="00E90B3D" w:rsidRPr="004B1D72" w:rsidRDefault="00F034E2" w:rsidP="00F034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18"/>
              </w:rPr>
            </w:pPr>
            <w:r w:rsidRPr="00F034E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商户申请单位（公章）：               </w:t>
            </w:r>
            <w:r w:rsidR="005B317C" w:rsidRPr="004B1D72">
              <w:rPr>
                <w:rFonts w:ascii="宋体" w:eastAsia="宋体" w:hAnsi="宋体" w:cs="宋体"/>
                <w:color w:val="000000"/>
                <w:kern w:val="0"/>
                <w:szCs w:val="18"/>
              </w:rPr>
              <w:t xml:space="preserve">                  </w:t>
            </w:r>
            <w:r w:rsidRPr="00F034E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 </w:t>
            </w:r>
            <w:r w:rsidR="005B317C" w:rsidRPr="004B1D7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申请日期： </w:t>
            </w:r>
            <w:r w:rsidR="005B317C" w:rsidRPr="004B1D72">
              <w:rPr>
                <w:rFonts w:ascii="宋体" w:eastAsia="宋体" w:hAnsi="宋体" w:cs="宋体"/>
                <w:color w:val="000000"/>
                <w:kern w:val="0"/>
                <w:szCs w:val="18"/>
              </w:rPr>
              <w:t xml:space="preserve">     </w:t>
            </w:r>
            <w:r w:rsidR="005B317C" w:rsidRPr="004B1D7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年 </w:t>
            </w:r>
            <w:r w:rsidR="005B317C" w:rsidRPr="004B1D72">
              <w:rPr>
                <w:rFonts w:ascii="宋体" w:eastAsia="宋体" w:hAnsi="宋体" w:cs="宋体"/>
                <w:color w:val="000000"/>
                <w:kern w:val="0"/>
                <w:szCs w:val="18"/>
              </w:rPr>
              <w:t xml:space="preserve">   </w:t>
            </w:r>
            <w:r w:rsidR="005B317C" w:rsidRPr="004B1D7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月 </w:t>
            </w:r>
            <w:r w:rsidR="005B317C" w:rsidRPr="004B1D72">
              <w:rPr>
                <w:rFonts w:ascii="宋体" w:eastAsia="宋体" w:hAnsi="宋体" w:cs="宋体"/>
                <w:color w:val="000000"/>
                <w:kern w:val="0"/>
                <w:szCs w:val="18"/>
              </w:rPr>
              <w:t xml:space="preserve">   </w:t>
            </w:r>
            <w:r w:rsidR="005B317C" w:rsidRPr="004B1D7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>日</w:t>
            </w:r>
          </w:p>
          <w:p w14:paraId="4865B92C" w14:textId="32985A94" w:rsidR="00DE0F11" w:rsidRPr="00F034E2" w:rsidRDefault="00DE0F11" w:rsidP="00F034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18"/>
              </w:rPr>
            </w:pPr>
            <w:r w:rsidRPr="004B1D72">
              <w:rPr>
                <w:rFonts w:ascii="宋体" w:eastAsia="宋体" w:hAnsi="宋体" w:cs="宋体" w:hint="eastAsia"/>
                <w:color w:val="000000"/>
                <w:kern w:val="0"/>
                <w:szCs w:val="18"/>
              </w:rPr>
              <w:t xml:space="preserve"> </w:t>
            </w:r>
            <w:r w:rsidRPr="004B1D72">
              <w:rPr>
                <w:rFonts w:ascii="宋体" w:eastAsia="宋体" w:hAnsi="宋体" w:cs="宋体"/>
                <w:color w:val="000000"/>
                <w:kern w:val="0"/>
                <w:szCs w:val="18"/>
              </w:rPr>
              <w:t xml:space="preserve">                                              </w:t>
            </w:r>
          </w:p>
        </w:tc>
      </w:tr>
      <w:tr w:rsidR="007B3C24" w:rsidRPr="00F034E2" w14:paraId="298B82F7" w14:textId="77777777" w:rsidTr="006F4387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3AC2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商户名称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F79" w14:textId="3E38BDC3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8F1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商户类型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8CA6" w14:textId="2A42B25A" w:rsidR="00F034E2" w:rsidRPr="00F034E2" w:rsidRDefault="00F034E2" w:rsidP="007B3C24">
            <w:pPr>
              <w:widowControl/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</w:t>
            </w:r>
            <w:r w:rsidR="00D4531B" w:rsidRPr="004B1D7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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餐饮  </w:t>
            </w: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</w:t>
            </w:r>
            <w:r w:rsidR="00D4531B" w:rsidRPr="004B1D7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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超市  </w:t>
            </w: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</w:t>
            </w:r>
            <w:r w:rsidR="00D4531B" w:rsidRPr="004B1D7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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其他</w:t>
            </w:r>
          </w:p>
        </w:tc>
      </w:tr>
      <w:tr w:rsidR="007B3C24" w:rsidRPr="00F034E2" w14:paraId="61BC3935" w14:textId="77777777" w:rsidTr="006F4387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C38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申请人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DCE9" w14:textId="3DE32934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E6A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6771" w14:textId="1D10BBFB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F034E2" w:rsidRPr="00F034E2" w14:paraId="458BFD20" w14:textId="77777777" w:rsidTr="006F4387">
        <w:trPr>
          <w:trHeight w:val="468"/>
        </w:trPr>
        <w:tc>
          <w:tcPr>
            <w:tcW w:w="93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9A52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申请事由：</w:t>
            </w:r>
          </w:p>
        </w:tc>
      </w:tr>
      <w:tr w:rsidR="00F034E2" w:rsidRPr="00F034E2" w14:paraId="48F72309" w14:textId="77777777" w:rsidTr="006F4387">
        <w:trPr>
          <w:trHeight w:val="740"/>
        </w:trPr>
        <w:tc>
          <w:tcPr>
            <w:tcW w:w="93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9D74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08570F" w:rsidRPr="00F034E2" w14:paraId="19378277" w14:textId="77777777" w:rsidTr="006F4387">
        <w:trPr>
          <w:trHeight w:val="373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D71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设备需求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47A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安装地点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C0A6" w14:textId="298CAF64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CB5181" w:rsidRPr="00F034E2" w14:paraId="43A00417" w14:textId="77777777" w:rsidTr="00CB5181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C0C3" w14:textId="77777777" w:rsidR="00CB5181" w:rsidRPr="00F034E2" w:rsidRDefault="00CB5181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ECA" w14:textId="11364518" w:rsidR="00CB5181" w:rsidRPr="00F034E2" w:rsidRDefault="00CB5181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名称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BCA1" w14:textId="77777777" w:rsidR="00CB5181" w:rsidRPr="00F034E2" w:rsidRDefault="00CB5181" w:rsidP="00CB5181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CD6" w14:textId="71933517" w:rsidR="00CB5181" w:rsidRPr="00F034E2" w:rsidRDefault="00CB5181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数量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754" w14:textId="5D4B3713" w:rsidR="00CB5181" w:rsidRPr="00F034E2" w:rsidRDefault="00CB5181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56100F" w:rsidRPr="00F034E2" w14:paraId="4620A280" w14:textId="77777777" w:rsidTr="006F4387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B747" w14:textId="77777777" w:rsidR="0056100F" w:rsidRPr="00F034E2" w:rsidRDefault="0056100F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F3B" w14:textId="77777777" w:rsidR="0056100F" w:rsidRPr="00F034E2" w:rsidRDefault="0056100F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个性化需求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451" w14:textId="205E50B7" w:rsidR="0056100F" w:rsidRPr="00F034E2" w:rsidRDefault="0056100F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F034E2" w:rsidRPr="00F034E2" w14:paraId="07E940A5" w14:textId="77777777" w:rsidTr="006F4387">
        <w:trPr>
          <w:trHeight w:val="373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1A1" w14:textId="12EE6A86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</w:t>
            </w:r>
            <w:r w:rsidR="00BD55EB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须知及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承诺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4F21E" w14:textId="14B08D7A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1.遵守学校的规章制度和校园卡管理的有关规定，不损害消费者权益。</w:t>
            </w:r>
          </w:p>
        </w:tc>
      </w:tr>
      <w:tr w:rsidR="00F034E2" w:rsidRPr="00F034E2" w14:paraId="3B4D6B9D" w14:textId="77777777" w:rsidTr="006F4387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A1F5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E755" w14:textId="54304714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2、</w:t>
            </w:r>
            <w:r w:rsidR="004D083C"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妥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善保管设备，确保设备完好及网络畅通，脱网消费时应立即报告按。</w:t>
            </w:r>
          </w:p>
        </w:tc>
      </w:tr>
      <w:tr w:rsidR="00F034E2" w:rsidRPr="00F034E2" w14:paraId="49C01861" w14:textId="77777777" w:rsidTr="006F4387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647AB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83898" w14:textId="078AFB62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3、</w:t>
            </w:r>
            <w:r w:rsidR="00572E56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商户承担</w:t>
            </w:r>
            <w:r w:rsidR="00AE1917" w:rsidRPr="00AE1917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>设备购置费用</w:t>
            </w:r>
            <w:r w:rsidR="00572E56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、</w:t>
            </w:r>
            <w:r w:rsidR="00AE1917" w:rsidRPr="00AE1917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>施工费</w:t>
            </w:r>
            <w:r w:rsidR="00572E56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及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因人为因素损坏设备的维修费用。</w:t>
            </w:r>
          </w:p>
        </w:tc>
      </w:tr>
      <w:tr w:rsidR="00F034E2" w:rsidRPr="00F034E2" w14:paraId="0DBF2F8B" w14:textId="77777777" w:rsidTr="006F4387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1023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F2D2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4、服从学校因特殊消费流水对商户结算帐目(商户退款)的处置决定。</w:t>
            </w:r>
          </w:p>
        </w:tc>
      </w:tr>
      <w:tr w:rsidR="00F034E2" w:rsidRPr="00F034E2" w14:paraId="73018E41" w14:textId="77777777" w:rsidTr="006F4387">
        <w:trPr>
          <w:trHeight w:val="37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A562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8A226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5、因多日脱网消费且未报告而造成消费流水丢失，其损失由商户承担。</w:t>
            </w:r>
          </w:p>
        </w:tc>
      </w:tr>
      <w:tr w:rsidR="00206C43" w:rsidRPr="00F034E2" w14:paraId="1977377C" w14:textId="789C58BC" w:rsidTr="006F4387">
        <w:trPr>
          <w:trHeight w:val="69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699" w14:textId="515AA004" w:rsidR="00206C43" w:rsidRPr="00F034E2" w:rsidRDefault="00206C43" w:rsidP="002B2A0F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</w:t>
            </w:r>
            <w:r w:rsidR="00481F4C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部门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负责人：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D9D5" w14:textId="77777777" w:rsidR="00206C43" w:rsidRPr="00F034E2" w:rsidRDefault="00206C43" w:rsidP="00206C43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D1C" w14:textId="5E616825" w:rsidR="00206C43" w:rsidRPr="00F034E2" w:rsidRDefault="00206C43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日期</w:t>
            </w:r>
          </w:p>
        </w:tc>
        <w:tc>
          <w:tcPr>
            <w:tcW w:w="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52B78" w14:textId="77777777" w:rsidR="00206C43" w:rsidRPr="00F034E2" w:rsidRDefault="00206C43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F034E2" w:rsidRPr="00F034E2" w14:paraId="29E1099F" w14:textId="77777777" w:rsidTr="006F4387">
        <w:trPr>
          <w:trHeight w:val="373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617F" w14:textId="7B31152B" w:rsidR="00F034E2" w:rsidRPr="00F034E2" w:rsidRDefault="00F034E2" w:rsidP="005F2944">
            <w:pPr>
              <w:widowControl/>
              <w:spacing w:line="360" w:lineRule="auto"/>
              <w:ind w:firstLineChars="500" w:firstLine="1050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（以下由信息办填写）</w:t>
            </w:r>
            <w:r w:rsidR="005F2944" w:rsidRPr="00EF2E6B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 </w:t>
            </w:r>
            <w:r w:rsidR="005F2944" w:rsidRPr="00EF2E6B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 xml:space="preserve">                            </w:t>
            </w:r>
            <w:r w:rsidR="00EF2E6B" w:rsidRPr="00EF2E6B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 xml:space="preserve"> </w:t>
            </w:r>
            <w:r w:rsidR="005F2944" w:rsidRPr="00EF2E6B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 xml:space="preserve"> </w:t>
            </w:r>
            <w:r w:rsidR="005F2944" w:rsidRPr="00EF2E6B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信息办（公章）</w:t>
            </w:r>
          </w:p>
        </w:tc>
      </w:tr>
      <w:tr w:rsidR="007B3C24" w:rsidRPr="00F034E2" w14:paraId="6398BE1D" w14:textId="77777777" w:rsidTr="006F4387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35A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核定商户名称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E53" w14:textId="1BF334C0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CB2" w14:textId="5252FF7D" w:rsidR="00F034E2" w:rsidRPr="00F034E2" w:rsidRDefault="00280D1D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安装</w:t>
            </w:r>
            <w:r w:rsidR="00D37358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地</w:t>
            </w:r>
            <w:r w:rsidR="00C94366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点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AA3" w14:textId="023AD3BA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7B3C24" w:rsidRPr="00F034E2" w14:paraId="1EECA085" w14:textId="77777777" w:rsidTr="006F4387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2A3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商户编号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5AD4" w14:textId="33298D13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B59" w14:textId="519C67FD" w:rsidR="00F034E2" w:rsidRPr="00F034E2" w:rsidRDefault="00C94366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所属部门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2121" w14:textId="4CE07AAC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C54477" w:rsidRPr="00F034E2" w14:paraId="760E3AB9" w14:textId="0EC58065" w:rsidTr="007C68C9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443" w14:textId="77777777" w:rsidR="00C54477" w:rsidRPr="00F034E2" w:rsidRDefault="00C544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核定设备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3627" w14:textId="1D0B6F7B" w:rsidR="00C54477" w:rsidRPr="00F034E2" w:rsidRDefault="00C544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56E3" w14:textId="17B2976B" w:rsidR="00C54477" w:rsidRPr="00F034E2" w:rsidRDefault="003A46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型号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6325" w14:textId="77777777" w:rsidR="00C54477" w:rsidRPr="00F034E2" w:rsidRDefault="00C544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5484" w14:textId="3967A9B4" w:rsidR="00C54477" w:rsidRPr="00F034E2" w:rsidRDefault="003A46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数量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B59B0" w14:textId="77777777" w:rsidR="00C54477" w:rsidRPr="00F034E2" w:rsidRDefault="00C54477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C94366" w:rsidRPr="00F034E2" w14:paraId="43E5A593" w14:textId="77777777" w:rsidTr="0078033E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321" w14:textId="2773B7C0" w:rsidR="00C94366" w:rsidRPr="00F034E2" w:rsidRDefault="00C94366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辅助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/施工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要求</w:t>
            </w:r>
          </w:p>
        </w:tc>
        <w:tc>
          <w:tcPr>
            <w:tcW w:w="71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5577" w14:textId="5ACEF206" w:rsidR="00C94366" w:rsidRPr="00F034E2" w:rsidRDefault="00C94366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A45212" w:rsidRPr="00F034E2" w14:paraId="2827D9EE" w14:textId="1CBBA15F" w:rsidTr="006F4387">
        <w:trPr>
          <w:trHeight w:val="65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CF3E" w14:textId="77777777" w:rsidR="00A45212" w:rsidRPr="00F034E2" w:rsidRDefault="00A45212" w:rsidP="002B2A0F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信息办审批人：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E5027" w14:textId="77777777" w:rsidR="00A45212" w:rsidRPr="00F034E2" w:rsidRDefault="00A45212" w:rsidP="00A45212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B5F" w14:textId="4E28FB5F" w:rsidR="00A45212" w:rsidRPr="00F034E2" w:rsidRDefault="001C3945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日期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A7767" w14:textId="77777777" w:rsidR="00A45212" w:rsidRPr="00F034E2" w:rsidRDefault="00A4521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  <w:tr w:rsidR="00044BFE" w:rsidRPr="00F034E2" w14:paraId="04D23E8F" w14:textId="5BBDEEC0" w:rsidTr="006F4387">
        <w:trPr>
          <w:trHeight w:val="373"/>
        </w:trPr>
        <w:tc>
          <w:tcPr>
            <w:tcW w:w="9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D1405" w14:textId="37989F55" w:rsidR="00044BFE" w:rsidRPr="00EF2E6B" w:rsidRDefault="00044BFE" w:rsidP="00EF2E6B">
            <w:pPr>
              <w:spacing w:line="360" w:lineRule="auto"/>
              <w:ind w:firstLineChars="500" w:firstLine="1050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（以下由财务处审核）</w:t>
            </w:r>
            <w:r w:rsidR="00EF2E6B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 </w:t>
            </w:r>
            <w:r w:rsidR="00EF2E6B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 xml:space="preserve">                              </w:t>
            </w:r>
            <w:r w:rsidR="002B7BED">
              <w:rPr>
                <w:rFonts w:ascii="新宋体" w:eastAsia="新宋体" w:hAnsi="新宋体" w:cs="宋体"/>
                <w:color w:val="000000"/>
                <w:kern w:val="0"/>
                <w:szCs w:val="18"/>
              </w:rPr>
              <w:t xml:space="preserve"> </w:t>
            </w:r>
            <w:r w:rsidR="00EF2E6B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财务处</w:t>
            </w:r>
            <w:r w:rsidR="002B7BED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（公章）</w:t>
            </w:r>
          </w:p>
        </w:tc>
      </w:tr>
      <w:tr w:rsidR="00F034E2" w:rsidRPr="00F034E2" w14:paraId="7D808990" w14:textId="77777777" w:rsidTr="006F4387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C26" w14:textId="77777777" w:rsidR="00F034E2" w:rsidRPr="00F034E2" w:rsidRDefault="00F034E2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搭伙费及能源费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EA1F" w14:textId="77777777" w:rsidR="00F034E2" w:rsidRPr="00F034E2" w:rsidRDefault="00F034E2" w:rsidP="00706D90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</w:t>
            </w: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</w:t>
            </w: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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待收取 </w:t>
            </w:r>
            <w:r w:rsidRPr="00F034E2">
              <w:rPr>
                <w:rFonts w:ascii="Wingdings 2" w:eastAsia="新宋体" w:hAnsi="Wingdings 2" w:cs="宋体"/>
                <w:color w:val="000000"/>
                <w:kern w:val="0"/>
                <w:szCs w:val="18"/>
              </w:rPr>
              <w:t></w:t>
            </w:r>
            <w:r w:rsidRPr="00F034E2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 xml:space="preserve"> 不收取（结算时学校扣除系统代扣的能源费）</w:t>
            </w:r>
          </w:p>
        </w:tc>
      </w:tr>
      <w:tr w:rsidR="002A61BE" w:rsidRPr="00F034E2" w14:paraId="58590B18" w14:textId="252E0156" w:rsidTr="007C68C9">
        <w:trPr>
          <w:trHeight w:val="373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528F" w14:textId="18567632" w:rsidR="002A61BE" w:rsidRPr="00F034E2" w:rsidRDefault="002A61BE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商户结算</w:t>
            </w:r>
            <w:r w:rsidR="007C68C9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银行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2040" w14:textId="77777777" w:rsidR="002A61BE" w:rsidRPr="00F034E2" w:rsidRDefault="002A61BE" w:rsidP="00706D90">
            <w:pPr>
              <w:widowControl/>
              <w:spacing w:line="360" w:lineRule="auto"/>
              <w:jc w:val="left"/>
              <w:rPr>
                <w:rFonts w:ascii="Wingdings 2" w:eastAsia="新宋体" w:hAnsi="Wingdings 2" w:cs="宋体" w:hint="eastAsia"/>
                <w:color w:val="000000"/>
                <w:kern w:val="0"/>
                <w:szCs w:val="18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87AF" w14:textId="672ABEC3" w:rsidR="002A61BE" w:rsidRPr="00F034E2" w:rsidRDefault="007C68C9" w:rsidP="00706D90">
            <w:pPr>
              <w:widowControl/>
              <w:spacing w:line="360" w:lineRule="auto"/>
              <w:jc w:val="left"/>
              <w:rPr>
                <w:rFonts w:ascii="Wingdings 2" w:eastAsia="新宋体" w:hAnsi="Wingdings 2" w:cs="宋体" w:hint="eastAsia"/>
                <w:color w:val="000000"/>
                <w:kern w:val="0"/>
                <w:szCs w:val="18"/>
              </w:rPr>
            </w:pPr>
            <w:r>
              <w:rPr>
                <w:rFonts w:ascii="Wingdings 2" w:eastAsia="新宋体" w:hAnsi="Wingdings 2" w:cs="宋体" w:hint="eastAsia"/>
                <w:color w:val="000000"/>
                <w:kern w:val="0"/>
                <w:szCs w:val="18"/>
              </w:rPr>
              <w:t>商户结算账户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5FE21" w14:textId="77777777" w:rsidR="002A61BE" w:rsidRPr="00F034E2" w:rsidRDefault="002A61BE" w:rsidP="00706D90">
            <w:pPr>
              <w:widowControl/>
              <w:spacing w:line="360" w:lineRule="auto"/>
              <w:jc w:val="left"/>
              <w:rPr>
                <w:rFonts w:ascii="Wingdings 2" w:eastAsia="新宋体" w:hAnsi="Wingdings 2" w:cs="宋体" w:hint="eastAsia"/>
                <w:color w:val="000000"/>
                <w:kern w:val="0"/>
                <w:szCs w:val="18"/>
              </w:rPr>
            </w:pPr>
          </w:p>
        </w:tc>
      </w:tr>
      <w:tr w:rsidR="0008570F" w:rsidRPr="00F034E2" w14:paraId="3E3E6AB5" w14:textId="62AACBDB" w:rsidTr="006F4387">
        <w:trPr>
          <w:trHeight w:val="726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A02" w14:textId="0F29CAED" w:rsidR="0008570F" w:rsidRPr="00F034E2" w:rsidRDefault="0008570F" w:rsidP="002B2A0F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财务处</w:t>
            </w:r>
            <w:r w:rsidR="00481F4C"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审核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人：</w:t>
            </w:r>
          </w:p>
        </w:tc>
        <w:tc>
          <w:tcPr>
            <w:tcW w:w="2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678" w14:textId="77777777" w:rsidR="0008570F" w:rsidRPr="00F034E2" w:rsidRDefault="0008570F" w:rsidP="0008570F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583" w14:textId="1245EB18" w:rsidR="0008570F" w:rsidRPr="00F034E2" w:rsidRDefault="00044BFE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18"/>
              </w:rPr>
              <w:t>日期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8380" w14:textId="77777777" w:rsidR="0008570F" w:rsidRPr="00F034E2" w:rsidRDefault="0008570F" w:rsidP="00706D90">
            <w:pPr>
              <w:widowControl/>
              <w:spacing w:line="360" w:lineRule="auto"/>
              <w:jc w:val="center"/>
              <w:rPr>
                <w:rFonts w:ascii="新宋体" w:eastAsia="新宋体" w:hAnsi="新宋体" w:cs="宋体"/>
                <w:color w:val="000000"/>
                <w:kern w:val="0"/>
                <w:szCs w:val="18"/>
              </w:rPr>
            </w:pPr>
          </w:p>
        </w:tc>
      </w:tr>
    </w:tbl>
    <w:p w14:paraId="7B01BF09" w14:textId="77777777" w:rsidR="00417149" w:rsidRDefault="00417149" w:rsidP="00417149">
      <w:pPr>
        <w:ind w:right="810"/>
        <w:rPr>
          <w:sz w:val="18"/>
        </w:rPr>
      </w:pPr>
    </w:p>
    <w:p w14:paraId="717FAD98" w14:textId="77777777" w:rsidR="00417149" w:rsidRDefault="00417149" w:rsidP="00417149">
      <w:pPr>
        <w:ind w:right="810"/>
        <w:rPr>
          <w:sz w:val="18"/>
        </w:rPr>
      </w:pPr>
    </w:p>
    <w:p w14:paraId="293DC299" w14:textId="4C691A48" w:rsidR="00765409" w:rsidRPr="000C760E" w:rsidRDefault="00337798" w:rsidP="00417149">
      <w:pPr>
        <w:ind w:right="810"/>
        <w:rPr>
          <w:sz w:val="18"/>
        </w:rPr>
      </w:pPr>
      <w:r>
        <w:rPr>
          <w:rFonts w:hint="eastAsia"/>
          <w:sz w:val="18"/>
        </w:rPr>
        <w:t xml:space="preserve"> </w:t>
      </w:r>
      <w:r w:rsidR="005F569D" w:rsidRPr="000C760E">
        <w:rPr>
          <w:rFonts w:hint="eastAsia"/>
          <w:sz w:val="18"/>
        </w:rPr>
        <w:t>注：此申请表由财务</w:t>
      </w:r>
      <w:r w:rsidR="002B7BED" w:rsidRPr="000C760E">
        <w:rPr>
          <w:rFonts w:hint="eastAsia"/>
          <w:sz w:val="18"/>
        </w:rPr>
        <w:t>处、信息办、</w:t>
      </w:r>
      <w:r w:rsidR="00656E09">
        <w:rPr>
          <w:rFonts w:hint="eastAsia"/>
          <w:sz w:val="18"/>
        </w:rPr>
        <w:t>商户</w:t>
      </w:r>
      <w:r w:rsidR="002B7BED" w:rsidRPr="000C760E">
        <w:rPr>
          <w:rFonts w:hint="eastAsia"/>
          <w:sz w:val="18"/>
        </w:rPr>
        <w:t>单位</w:t>
      </w:r>
      <w:r w:rsidR="005F569D" w:rsidRPr="000C760E">
        <w:rPr>
          <w:rFonts w:hint="eastAsia"/>
          <w:sz w:val="18"/>
        </w:rPr>
        <w:t>存档</w:t>
      </w:r>
      <w:r w:rsidR="00417149">
        <w:rPr>
          <w:rFonts w:hint="eastAsia"/>
          <w:sz w:val="18"/>
        </w:rPr>
        <w:t>（填写后交至信息办1</w:t>
      </w:r>
      <w:r w:rsidR="00417149">
        <w:rPr>
          <w:sz w:val="18"/>
        </w:rPr>
        <w:t>10办公室）</w:t>
      </w:r>
    </w:p>
    <w:sectPr w:rsidR="00765409" w:rsidRPr="000C760E" w:rsidSect="003D31BA">
      <w:pgSz w:w="11906" w:h="16838"/>
      <w:pgMar w:top="873" w:right="1797" w:bottom="873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A1"/>
    <w:rsid w:val="00044BFE"/>
    <w:rsid w:val="0008570F"/>
    <w:rsid w:val="000C760E"/>
    <w:rsid w:val="000E16F4"/>
    <w:rsid w:val="001C3945"/>
    <w:rsid w:val="00206C43"/>
    <w:rsid w:val="00280D1D"/>
    <w:rsid w:val="002A61BE"/>
    <w:rsid w:val="002B2A0F"/>
    <w:rsid w:val="002B7BED"/>
    <w:rsid w:val="003278A1"/>
    <w:rsid w:val="00337798"/>
    <w:rsid w:val="003A4677"/>
    <w:rsid w:val="003D31BA"/>
    <w:rsid w:val="00417149"/>
    <w:rsid w:val="00430D26"/>
    <w:rsid w:val="00481F4C"/>
    <w:rsid w:val="004B1D72"/>
    <w:rsid w:val="004D083C"/>
    <w:rsid w:val="0056100F"/>
    <w:rsid w:val="00572E56"/>
    <w:rsid w:val="00597596"/>
    <w:rsid w:val="005A17D6"/>
    <w:rsid w:val="005B317C"/>
    <w:rsid w:val="005F2944"/>
    <w:rsid w:val="005F569D"/>
    <w:rsid w:val="00656E09"/>
    <w:rsid w:val="006E0ACD"/>
    <w:rsid w:val="006F4387"/>
    <w:rsid w:val="00706D90"/>
    <w:rsid w:val="00765409"/>
    <w:rsid w:val="007B3C24"/>
    <w:rsid w:val="007C68C9"/>
    <w:rsid w:val="00867152"/>
    <w:rsid w:val="009048E2"/>
    <w:rsid w:val="009731FF"/>
    <w:rsid w:val="00997772"/>
    <w:rsid w:val="00A27C3D"/>
    <w:rsid w:val="00A45212"/>
    <w:rsid w:val="00AB7ADA"/>
    <w:rsid w:val="00AE1917"/>
    <w:rsid w:val="00B64671"/>
    <w:rsid w:val="00B87CFD"/>
    <w:rsid w:val="00BD55EB"/>
    <w:rsid w:val="00C54477"/>
    <w:rsid w:val="00C94366"/>
    <w:rsid w:val="00CB5181"/>
    <w:rsid w:val="00D37358"/>
    <w:rsid w:val="00D4531B"/>
    <w:rsid w:val="00DE0F11"/>
    <w:rsid w:val="00E90B3D"/>
    <w:rsid w:val="00E91035"/>
    <w:rsid w:val="00EC5F0B"/>
    <w:rsid w:val="00ED4ACF"/>
    <w:rsid w:val="00EF2E6B"/>
    <w:rsid w:val="00F034E2"/>
    <w:rsid w:val="00F65C96"/>
    <w:rsid w:val="00F83B5E"/>
    <w:rsid w:val="00FB752C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F5BF"/>
  <w15:chartTrackingRefBased/>
  <w15:docId w15:val="{BB3E594B-49D4-46D4-BA60-397F7436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XuGuoHui-3309</dc:creator>
  <cp:keywords/>
  <dc:description/>
  <cp:lastModifiedBy>国徽 徐</cp:lastModifiedBy>
  <cp:revision>6</cp:revision>
  <cp:lastPrinted>2024-04-08T01:44:00Z</cp:lastPrinted>
  <dcterms:created xsi:type="dcterms:W3CDTF">2024-04-08T01:39:00Z</dcterms:created>
  <dcterms:modified xsi:type="dcterms:W3CDTF">2025-01-15T01:36:00Z</dcterms:modified>
</cp:coreProperties>
</file>